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Paantrat"/>
        <w:spacing w:before="60" w:after="60"/>
        <w:jc w:val="center"/>
        <w:rPr>
          <w:rFonts w:ascii="Arial" w:hAnsi="Arial" w:cs="Arial"/>
          <w:b/>
          <w:bCs/>
          <w:sz w:val="20"/>
          <w:szCs w:val="20"/>
          <w:u w:val="none"/>
          <w:lang w:val="lt-LT"/>
        </w:rPr>
      </w:pPr>
    </w:p>
    <w:p w14:paraId="34B78C50" w14:textId="29272B34" w:rsidR="00FC13FF" w:rsidRDefault="001B6242"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2T00:00:00Z">
            <w:dateFormat w:val="yyyy 'm.' MMMM d 'd.'"/>
            <w:lid w:val="lt-LT"/>
            <w:storeMappedDataAs w:val="dateTime"/>
            <w:calendar w:val="gregorian"/>
          </w:date>
        </w:sdtPr>
        <w:sdtEndPr/>
        <w:sdtContent>
          <w:r w:rsidRPr="001B6242">
            <w:rPr>
              <w:rFonts w:ascii="Arial" w:hAnsi="Arial" w:cs="Arial"/>
              <w:sz w:val="20"/>
              <w:szCs w:val="20"/>
              <w:u w:val="none"/>
              <w:lang w:val="lt-LT"/>
            </w:rPr>
            <w:t>2024 m. gruodžio 12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1B6242"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58B79333" w14:textId="77777777" w:rsidR="00E566B4" w:rsidRPr="005A7346" w:rsidRDefault="00E566B4" w:rsidP="00E566B4">
      <w:pPr>
        <w:pStyle w:val="Sraopastraipa"/>
        <w:numPr>
          <w:ilvl w:val="1"/>
          <w:numId w:val="1"/>
        </w:numPr>
        <w:tabs>
          <w:tab w:val="left" w:pos="567"/>
        </w:tabs>
        <w:ind w:left="0" w:firstLine="0"/>
        <w:contextualSpacing w:val="0"/>
        <w:jc w:val="both"/>
        <w:rPr>
          <w:rFonts w:ascii="Arial" w:hAnsi="Arial" w:cs="Arial"/>
          <w:sz w:val="20"/>
          <w:szCs w:val="20"/>
        </w:rPr>
      </w:pPr>
      <w:r w:rsidRPr="005A7346">
        <w:rPr>
          <w:rFonts w:ascii="Arial" w:hAnsi="Arial" w:cs="Arial"/>
          <w:sz w:val="20"/>
          <w:szCs w:val="20"/>
        </w:rPr>
        <w:t>Šiame Pirkime</w:t>
      </w:r>
      <w:r w:rsidRPr="005A7346">
        <w:rPr>
          <w:rFonts w:ascii="Arial" w:hAnsi="Arial" w:cs="Arial"/>
          <w:b/>
          <w:bCs/>
          <w:sz w:val="20"/>
          <w:szCs w:val="20"/>
        </w:rPr>
        <w:t xml:space="preserve"> taikomi </w:t>
      </w:r>
      <w:r w:rsidRPr="005A7346">
        <w:rPr>
          <w:rFonts w:ascii="Arial" w:hAnsi="Arial" w:cs="Arial"/>
          <w:sz w:val="20"/>
          <w:szCs w:val="20"/>
        </w:rPr>
        <w:t xml:space="preserve">žaliojo viešojo pirkimo reikalavimai, </w:t>
      </w:r>
      <w:r>
        <w:rPr>
          <w:rFonts w:ascii="Arial" w:hAnsi="Arial" w:cs="Arial"/>
          <w:sz w:val="20"/>
          <w:szCs w:val="20"/>
        </w:rPr>
        <w:t xml:space="preserve">nurodyti </w:t>
      </w:r>
      <w:r w:rsidRPr="005A7346">
        <w:rPr>
          <w:rFonts w:ascii="Arial" w:hAnsi="Arial" w:cs="Arial"/>
          <w:sz w:val="20"/>
          <w:szCs w:val="20"/>
        </w:rPr>
        <w:t>Sutarties BD.</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Sraopastraipa"/>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6617A947" w:rsidR="00035043" w:rsidRPr="003A3EE1" w:rsidRDefault="00035043" w:rsidP="00606776">
      <w:pPr>
        <w:pStyle w:val="Antrat1"/>
        <w:numPr>
          <w:ilvl w:val="1"/>
          <w:numId w:val="2"/>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2A7EB5" w:rsidRPr="002A7EB5">
        <w:rPr>
          <w:rFonts w:cs="Arial"/>
          <w:szCs w:val="20"/>
        </w:rPr>
        <w:t xml:space="preserve">(2024-ESO-1306) 0,4-10 </w:t>
      </w:r>
      <w:proofErr w:type="spellStart"/>
      <w:r w:rsidR="002A7EB5" w:rsidRPr="002A7EB5">
        <w:rPr>
          <w:rFonts w:cs="Arial"/>
          <w:szCs w:val="20"/>
        </w:rPr>
        <w:t>kV</w:t>
      </w:r>
      <w:proofErr w:type="spellEnd"/>
      <w:r w:rsidR="002A7EB5" w:rsidRPr="002A7EB5">
        <w:rPr>
          <w:rFonts w:cs="Arial"/>
          <w:szCs w:val="20"/>
        </w:rPr>
        <w:t xml:space="preserve"> ET projektavimo paslaugos Panevėžio raj.</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606776">
      <w:pPr>
        <w:pStyle w:val="Sraopastraipa"/>
        <w:numPr>
          <w:ilvl w:val="1"/>
          <w:numId w:val="2"/>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606776">
      <w:pPr>
        <w:pStyle w:val="Sraopastraipa"/>
        <w:numPr>
          <w:ilvl w:val="1"/>
          <w:numId w:val="2"/>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606776">
      <w:pPr>
        <w:pStyle w:val="Sraopastraipa"/>
        <w:numPr>
          <w:ilvl w:val="1"/>
          <w:numId w:val="2"/>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606776">
      <w:pPr>
        <w:pStyle w:val="Sraopastraipa"/>
        <w:numPr>
          <w:ilvl w:val="1"/>
          <w:numId w:val="2"/>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606776">
      <w:pPr>
        <w:pStyle w:val="Sraopastraipa"/>
        <w:numPr>
          <w:ilvl w:val="1"/>
          <w:numId w:val="16"/>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606776">
      <w:pPr>
        <w:pStyle w:val="Sraopastraipa"/>
        <w:numPr>
          <w:ilvl w:val="1"/>
          <w:numId w:val="16"/>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606776">
      <w:pPr>
        <w:pStyle w:val="Sraopastraipa"/>
        <w:numPr>
          <w:ilvl w:val="1"/>
          <w:numId w:val="4"/>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606776">
      <w:pPr>
        <w:pStyle w:val="Sraopastraipa"/>
        <w:numPr>
          <w:ilvl w:val="1"/>
          <w:numId w:val="4"/>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606776">
      <w:pPr>
        <w:pStyle w:val="Sraopastraipa"/>
        <w:numPr>
          <w:ilvl w:val="2"/>
          <w:numId w:val="4"/>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606776">
      <w:pPr>
        <w:pStyle w:val="Sraopastraipa"/>
        <w:numPr>
          <w:ilvl w:val="2"/>
          <w:numId w:val="4"/>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606776">
      <w:pPr>
        <w:pStyle w:val="Sraopastraipa"/>
        <w:numPr>
          <w:ilvl w:val="2"/>
          <w:numId w:val="4"/>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606776">
      <w:pPr>
        <w:pStyle w:val="Sraopastraipa"/>
        <w:numPr>
          <w:ilvl w:val="1"/>
          <w:numId w:val="4"/>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606776">
      <w:pPr>
        <w:pStyle w:val="Sraopastraipa"/>
        <w:numPr>
          <w:ilvl w:val="1"/>
          <w:numId w:val="4"/>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606776">
      <w:pPr>
        <w:pStyle w:val="Sraopastraipa"/>
        <w:numPr>
          <w:ilvl w:val="1"/>
          <w:numId w:val="4"/>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606776">
      <w:pPr>
        <w:pStyle w:val="Sraopastraipa"/>
        <w:numPr>
          <w:ilvl w:val="1"/>
          <w:numId w:val="4"/>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606776">
      <w:pPr>
        <w:pStyle w:val="Sraopastraipa"/>
        <w:numPr>
          <w:ilvl w:val="1"/>
          <w:numId w:val="4"/>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606776">
      <w:pPr>
        <w:pStyle w:val="Antrat1"/>
        <w:numPr>
          <w:ilvl w:val="1"/>
          <w:numId w:val="6"/>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606776">
      <w:pPr>
        <w:pStyle w:val="Antrat1"/>
        <w:numPr>
          <w:ilvl w:val="1"/>
          <w:numId w:val="6"/>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606776">
      <w:pPr>
        <w:numPr>
          <w:ilvl w:val="1"/>
          <w:numId w:val="6"/>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097E0A70" w:rsidR="003E3035" w:rsidRDefault="00B41EA8" w:rsidP="00606776">
      <w:pPr>
        <w:pStyle w:val="Sraopastraipa"/>
        <w:numPr>
          <w:ilvl w:val="1"/>
          <w:numId w:val="6"/>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AA4E39">
        <w:rPr>
          <w:rFonts w:ascii="Arial" w:hAnsi="Arial" w:cs="Arial"/>
          <w:b/>
          <w:sz w:val="20"/>
          <w:szCs w:val="20"/>
        </w:rPr>
        <w:t>13 715</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606776">
      <w:pPr>
        <w:pStyle w:val="Sraopastraipa"/>
        <w:numPr>
          <w:ilvl w:val="1"/>
          <w:numId w:val="6"/>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606776">
      <w:pPr>
        <w:pStyle w:val="Sraopastraipa"/>
        <w:numPr>
          <w:ilvl w:val="1"/>
          <w:numId w:val="6"/>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606776">
      <w:pPr>
        <w:pStyle w:val="Sraopastraipa"/>
        <w:numPr>
          <w:ilvl w:val="1"/>
          <w:numId w:val="5"/>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1B6242"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606776">
      <w:pPr>
        <w:pStyle w:val="Sraopastraipa"/>
        <w:widowControl w:val="0"/>
        <w:numPr>
          <w:ilvl w:val="1"/>
          <w:numId w:val="3"/>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1B6242"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1B6242" w:rsidP="00606776">
      <w:pPr>
        <w:pStyle w:val="Sraopastraipa"/>
        <w:numPr>
          <w:ilvl w:val="1"/>
          <w:numId w:val="6"/>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7777777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Vita Rastauskienė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Pr="003F3340">
        <w:rPr>
          <w:rFonts w:ascii="Arial" w:hAnsi="Arial" w:cs="Arial"/>
          <w:sz w:val="20"/>
          <w:szCs w:val="20"/>
        </w:rPr>
        <w:t>+ 370 664 78032</w:t>
      </w:r>
      <w:r w:rsidRPr="005B035A">
        <w:rPr>
          <w:rFonts w:ascii="Arial" w:hAnsi="Arial" w:cs="Arial"/>
          <w:sz w:val="20"/>
          <w:szCs w:val="20"/>
        </w:rPr>
        <w:t>, el.</w:t>
      </w:r>
      <w:r>
        <w:rPr>
          <w:rFonts w:ascii="Arial" w:hAnsi="Arial" w:cs="Arial"/>
          <w:sz w:val="20"/>
          <w:szCs w:val="20"/>
        </w:rPr>
        <w:t xml:space="preserve"> paštas </w:t>
      </w:r>
      <w:hyperlink r:id="rId15" w:history="1">
        <w:r w:rsidRPr="00306237">
          <w:rPr>
            <w:rStyle w:val="Hipersaitas"/>
            <w:rFonts w:ascii="Arial" w:hAnsi="Arial" w:cs="Arial"/>
            <w:sz w:val="20"/>
            <w:szCs w:val="20"/>
          </w:rPr>
          <w:t>vita.rastauskiene</w:t>
        </w:r>
        <w:r w:rsidRPr="00306237">
          <w:rPr>
            <w:rStyle w:val="Hipersaitas"/>
            <w:rFonts w:ascii="Arial" w:hAnsi="Arial" w:cs="Arial"/>
            <w:sz w:val="20"/>
            <w:szCs w:val="20"/>
            <w:lang w:val="en-US"/>
          </w:rPr>
          <w:t>@ignitis.lt</w:t>
        </w:r>
      </w:hyperlink>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606776">
            <w:pPr>
              <w:pStyle w:val="Betarp"/>
              <w:numPr>
                <w:ilvl w:val="0"/>
                <w:numId w:val="1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606776">
            <w:pPr>
              <w:pStyle w:val="Betarp"/>
              <w:numPr>
                <w:ilvl w:val="0"/>
                <w:numId w:val="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606776">
            <w:pPr>
              <w:pStyle w:val="Betarp"/>
              <w:numPr>
                <w:ilvl w:val="0"/>
                <w:numId w:val="1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2"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1B6242" w:rsidP="00EA706F">
            <w:pPr>
              <w:pStyle w:val="Betarp"/>
              <w:spacing w:line="256" w:lineRule="auto"/>
              <w:jc w:val="both"/>
              <w:rPr>
                <w:rFonts w:ascii="Arial" w:hAnsi="Arial" w:cs="Arial"/>
                <w:sz w:val="20"/>
                <w:szCs w:val="20"/>
                <w:u w:val="single"/>
                <w:lang w:eastAsia="en-US"/>
              </w:rPr>
            </w:pPr>
            <w:hyperlink r:id="rId26"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1B6242" w:rsidP="00EA706F">
            <w:pPr>
              <w:pStyle w:val="Betarp"/>
              <w:spacing w:line="256" w:lineRule="auto"/>
              <w:jc w:val="both"/>
              <w:rPr>
                <w:rStyle w:val="Hipersaitas"/>
                <w:rFonts w:ascii="Arial" w:hAnsi="Arial" w:cs="Arial"/>
                <w:sz w:val="20"/>
                <w:szCs w:val="20"/>
              </w:rPr>
            </w:pPr>
            <w:hyperlink r:id="rId29"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1B6242" w:rsidP="00EA706F">
            <w:pPr>
              <w:pStyle w:val="Betarp"/>
              <w:spacing w:line="256" w:lineRule="auto"/>
              <w:jc w:val="both"/>
              <w:rPr>
                <w:rFonts w:ascii="Arial" w:hAnsi="Arial" w:cs="Arial"/>
                <w:sz w:val="20"/>
                <w:szCs w:val="20"/>
                <w:lang w:eastAsia="en-US"/>
              </w:rPr>
            </w:pPr>
            <w:hyperlink r:id="rId30"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2"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1B6242" w:rsidP="00EA706F">
            <w:pPr>
              <w:pStyle w:val="Betarp"/>
              <w:spacing w:line="256" w:lineRule="auto"/>
              <w:jc w:val="both"/>
              <w:rPr>
                <w:rFonts w:ascii="Arial" w:hAnsi="Arial" w:cs="Arial"/>
                <w:sz w:val="20"/>
                <w:szCs w:val="20"/>
                <w:lang w:eastAsia="en-US"/>
              </w:rPr>
            </w:pPr>
            <w:hyperlink r:id="rId33"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5"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1B6242" w:rsidP="00EA706F">
            <w:pPr>
              <w:jc w:val="both"/>
              <w:rPr>
                <w:rFonts w:ascii="Arial" w:hAnsi="Arial" w:cs="Arial"/>
                <w:sz w:val="20"/>
                <w:szCs w:val="20"/>
              </w:rPr>
            </w:pPr>
            <w:hyperlink r:id="rId37"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9"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33D9FE1F"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643658B0"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397CED50" w:rsidR="00DF0CEF" w:rsidRPr="00606776" w:rsidRDefault="00DF0CEF" w:rsidP="00606776">
            <w:pPr>
              <w:pStyle w:val="Sraopastraipa"/>
              <w:numPr>
                <w:ilvl w:val="0"/>
                <w:numId w:val="17"/>
              </w:numPr>
              <w:tabs>
                <w:tab w:val="left" w:pos="640"/>
              </w:tabs>
              <w:jc w:val="both"/>
              <w:rPr>
                <w:rFonts w:ascii="Arial" w:hAnsi="Arial" w:cs="Arial"/>
                <w:bCs/>
                <w:sz w:val="20"/>
                <w:szCs w:val="20"/>
              </w:rPr>
            </w:pPr>
            <w:r w:rsidRPr="00606776">
              <w:rPr>
                <w:rFonts w:ascii="Arial" w:hAnsi="Arial" w:cs="Arial"/>
                <w:bCs/>
                <w:sz w:val="20"/>
                <w:szCs w:val="20"/>
              </w:rPr>
              <w:lastRenderedPageBreak/>
              <w:t xml:space="preserve">Statinių grupė: </w:t>
            </w:r>
            <w:r w:rsidRPr="00606776">
              <w:rPr>
                <w:rFonts w:ascii="Arial" w:hAnsi="Arial" w:cs="Arial"/>
                <w:b/>
                <w:bCs/>
                <w:sz w:val="20"/>
                <w:szCs w:val="20"/>
              </w:rPr>
              <w:t>negyvenamieji pastatai, įskaitant gamybos ir pramonės paskirties pastatus (taip pat ir energetikos pastatus)</w:t>
            </w:r>
            <w:r w:rsidRPr="00606776">
              <w:rPr>
                <w:rFonts w:ascii="Arial" w:hAnsi="Arial" w:cs="Arial"/>
                <w:bCs/>
                <w:sz w:val="20"/>
                <w:szCs w:val="20"/>
              </w:rPr>
              <w:t xml:space="preserve">; </w:t>
            </w:r>
          </w:p>
          <w:p w14:paraId="362A671B" w14:textId="13031AA4"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606776">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F02EBC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B38ECF9" w:rsidR="00DF0CEF" w:rsidRPr="002D7D66" w:rsidRDefault="00DF0CEF" w:rsidP="00606776">
            <w:pPr>
              <w:pStyle w:val="Sraopastraipa"/>
              <w:numPr>
                <w:ilvl w:val="0"/>
                <w:numId w:val="18"/>
              </w:numPr>
              <w:tabs>
                <w:tab w:val="left" w:pos="640"/>
              </w:tabs>
              <w:jc w:val="both"/>
              <w:rPr>
                <w:rFonts w:ascii="Arial" w:hAnsi="Arial" w:cs="Arial"/>
                <w:bCs/>
                <w:sz w:val="20"/>
                <w:szCs w:val="20"/>
              </w:rPr>
            </w:pPr>
            <w:r w:rsidRPr="002D7D66">
              <w:rPr>
                <w:rFonts w:ascii="Arial" w:hAnsi="Arial" w:cs="Arial"/>
                <w:bCs/>
                <w:sz w:val="20"/>
                <w:szCs w:val="20"/>
              </w:rPr>
              <w:t>S</w:t>
            </w:r>
            <w:r w:rsidRPr="00606776">
              <w:rPr>
                <w:rFonts w:ascii="Arial" w:hAnsi="Arial" w:cs="Arial"/>
                <w:bCs/>
                <w:sz w:val="20"/>
                <w:szCs w:val="20"/>
              </w:rPr>
              <w:t>tatinių grup</w:t>
            </w:r>
            <w:r w:rsidRPr="00606776">
              <w:rPr>
                <w:rFonts w:ascii="Arial" w:hAnsi="Arial" w:cs="Arial"/>
                <w:sz w:val="20"/>
                <w:szCs w:val="20"/>
              </w:rPr>
              <w:t>ėje</w:t>
            </w:r>
            <w:r w:rsidRPr="00606776">
              <w:rPr>
                <w:rFonts w:ascii="Arial" w:hAnsi="Arial" w:cs="Arial"/>
                <w:bCs/>
                <w:sz w:val="20"/>
                <w:szCs w:val="20"/>
              </w:rPr>
              <w:t xml:space="preserve">: </w:t>
            </w:r>
            <w:r w:rsidRPr="00606776">
              <w:rPr>
                <w:rFonts w:ascii="Arial" w:hAnsi="Arial" w:cs="Arial"/>
                <w:b/>
                <w:bCs/>
                <w:sz w:val="20"/>
                <w:szCs w:val="20"/>
              </w:rPr>
              <w:t>negyvenamieji pastatai</w:t>
            </w:r>
            <w:r w:rsidRPr="002D7D66">
              <w:rPr>
                <w:rFonts w:ascii="Arial" w:hAnsi="Arial" w:cs="Arial"/>
                <w:b/>
                <w:bCs/>
                <w:sz w:val="20"/>
                <w:szCs w:val="20"/>
              </w:rPr>
              <w:t>,</w:t>
            </w:r>
            <w:r w:rsidRPr="00606776">
              <w:rPr>
                <w:rFonts w:ascii="Arial" w:hAnsi="Arial" w:cs="Arial"/>
                <w:b/>
                <w:bCs/>
                <w:sz w:val="20"/>
                <w:szCs w:val="20"/>
              </w:rPr>
              <w:t xml:space="preserve"> </w:t>
            </w:r>
            <w:r w:rsidRPr="002D7D66">
              <w:rPr>
                <w:rFonts w:ascii="Arial" w:hAnsi="Arial" w:cs="Arial"/>
                <w:b/>
                <w:bCs/>
                <w:sz w:val="20"/>
                <w:szCs w:val="20"/>
              </w:rPr>
              <w:t xml:space="preserve">įskaitant </w:t>
            </w:r>
            <w:r w:rsidRPr="00606776">
              <w:rPr>
                <w:rFonts w:ascii="Arial" w:hAnsi="Arial" w:cs="Arial"/>
                <w:b/>
                <w:bCs/>
                <w:sz w:val="20"/>
                <w:szCs w:val="20"/>
              </w:rPr>
              <w:t>gamybos ir pramonės paskirties pastat</w:t>
            </w:r>
            <w:r w:rsidRPr="002D7D66">
              <w:rPr>
                <w:rFonts w:ascii="Arial" w:hAnsi="Arial" w:cs="Arial"/>
                <w:b/>
                <w:bCs/>
                <w:sz w:val="20"/>
                <w:szCs w:val="20"/>
              </w:rPr>
              <w:t>us</w:t>
            </w:r>
            <w:r w:rsidRPr="00606776">
              <w:rPr>
                <w:rFonts w:ascii="Arial" w:hAnsi="Arial" w:cs="Arial"/>
                <w:b/>
                <w:bCs/>
                <w:sz w:val="20"/>
                <w:szCs w:val="20"/>
              </w:rPr>
              <w:t xml:space="preserve"> (</w:t>
            </w:r>
            <w:r w:rsidRPr="002D7D66">
              <w:rPr>
                <w:rFonts w:ascii="Arial" w:hAnsi="Arial" w:cs="Arial"/>
                <w:b/>
                <w:bCs/>
                <w:sz w:val="20"/>
                <w:szCs w:val="20"/>
              </w:rPr>
              <w:t xml:space="preserve">taip pat ir </w:t>
            </w:r>
            <w:r w:rsidRPr="00606776">
              <w:rPr>
                <w:rFonts w:ascii="Arial" w:hAnsi="Arial" w:cs="Arial"/>
                <w:b/>
                <w:bCs/>
                <w:sz w:val="20"/>
                <w:szCs w:val="20"/>
              </w:rPr>
              <w:t>energetikos pastat</w:t>
            </w:r>
            <w:r w:rsidRPr="002D7D66">
              <w:rPr>
                <w:rFonts w:ascii="Arial" w:hAnsi="Arial" w:cs="Arial"/>
                <w:b/>
                <w:bCs/>
                <w:sz w:val="20"/>
                <w:szCs w:val="20"/>
              </w:rPr>
              <w:t>us</w:t>
            </w:r>
            <w:r w:rsidRPr="00606776">
              <w:rPr>
                <w:rFonts w:ascii="Arial" w:hAnsi="Arial" w:cs="Arial"/>
                <w:b/>
                <w:bCs/>
                <w:sz w:val="20"/>
                <w:szCs w:val="20"/>
              </w:rPr>
              <w:t>)</w:t>
            </w:r>
            <w:r w:rsidRPr="00606776">
              <w:rPr>
                <w:rFonts w:ascii="Arial" w:hAnsi="Arial" w:cs="Arial"/>
                <w:bCs/>
                <w:sz w:val="20"/>
                <w:szCs w:val="20"/>
              </w:rPr>
              <w:t xml:space="preserve">), </w:t>
            </w:r>
          </w:p>
          <w:p w14:paraId="44397DDA" w14:textId="4E8D6756"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2D7D66">
              <w:rPr>
                <w:rFonts w:ascii="Arial" w:hAnsi="Arial" w:cs="Arial"/>
                <w:bCs/>
                <w:sz w:val="20"/>
                <w:szCs w:val="20"/>
              </w:rPr>
              <w:t>dė</w:t>
            </w:r>
            <w:r w:rsidR="00606776">
              <w:rPr>
                <w:rFonts w:ascii="Arial" w:hAnsi="Arial" w:cs="Arial"/>
                <w:bCs/>
                <w:sz w:val="20"/>
                <w:szCs w:val="20"/>
              </w:rPr>
              <w:t>l</w:t>
            </w:r>
            <w:r w:rsidRPr="002D7D66">
              <w:rPr>
                <w:rFonts w:ascii="Arial" w:hAnsi="Arial" w:cs="Arial"/>
                <w:bCs/>
                <w:sz w:val="20"/>
                <w:szCs w:val="20"/>
              </w:rPr>
              <w:t xml:space="preserve"> </w:t>
            </w:r>
            <w:r w:rsidRPr="00606776">
              <w:rPr>
                <w:rFonts w:ascii="Arial" w:hAnsi="Arial" w:cs="Arial"/>
                <w:b/>
                <w:bCs/>
                <w:sz w:val="20"/>
                <w:szCs w:val="20"/>
              </w:rPr>
              <w:t>statybos skaičiuojamosios kainos nustatym</w:t>
            </w:r>
            <w:r w:rsidRPr="002D7D66">
              <w:rPr>
                <w:rFonts w:ascii="Arial" w:hAnsi="Arial" w:cs="Arial"/>
                <w:b/>
                <w:bCs/>
                <w:sz w:val="20"/>
                <w:szCs w:val="20"/>
              </w:rPr>
              <w:t>o</w:t>
            </w:r>
            <w:r w:rsidRPr="00606776">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7350" w14:textId="77777777" w:rsidR="004253BA" w:rsidRDefault="004253BA" w:rsidP="0043350F">
      <w:r>
        <w:separator/>
      </w:r>
    </w:p>
  </w:endnote>
  <w:endnote w:type="continuationSeparator" w:id="0">
    <w:p w14:paraId="7EBD9CDB" w14:textId="77777777" w:rsidR="004253BA" w:rsidRDefault="004253BA" w:rsidP="0043350F">
      <w:r>
        <w:continuationSeparator/>
      </w:r>
    </w:p>
  </w:endnote>
  <w:endnote w:type="continuationNotice" w:id="1">
    <w:p w14:paraId="2831726C" w14:textId="77777777" w:rsidR="004253BA" w:rsidRDefault="0042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1B6242"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C73D" w14:textId="77777777" w:rsidR="004253BA" w:rsidRDefault="004253BA" w:rsidP="0043350F">
      <w:r>
        <w:separator/>
      </w:r>
    </w:p>
  </w:footnote>
  <w:footnote w:type="continuationSeparator" w:id="0">
    <w:p w14:paraId="78B4BA38" w14:textId="77777777" w:rsidR="004253BA" w:rsidRDefault="004253BA" w:rsidP="0043350F">
      <w:r>
        <w:continuationSeparator/>
      </w:r>
    </w:p>
  </w:footnote>
  <w:footnote w:type="continuationNotice" w:id="1">
    <w:p w14:paraId="14429549" w14:textId="77777777" w:rsidR="004253BA" w:rsidRDefault="004253BA"/>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606776">
      <w:pPr>
        <w:pStyle w:val="Puslapioinaostekstas"/>
        <w:numPr>
          <w:ilvl w:val="0"/>
          <w:numId w:val="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606776">
      <w:pPr>
        <w:pStyle w:val="Puslapioinaostekstas"/>
        <w:numPr>
          <w:ilvl w:val="0"/>
          <w:numId w:val="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606776">
      <w:pPr>
        <w:pStyle w:val="Puslapioinaostekstas"/>
        <w:numPr>
          <w:ilvl w:val="0"/>
          <w:numId w:val="1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606776">
      <w:pPr>
        <w:pStyle w:val="Puslapioinaostekstas"/>
        <w:numPr>
          <w:ilvl w:val="0"/>
          <w:numId w:val="1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606776">
      <w:pPr>
        <w:pStyle w:val="Puslapioinaostekstas"/>
        <w:numPr>
          <w:ilvl w:val="0"/>
          <w:numId w:val="1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606776">
      <w:pPr>
        <w:pStyle w:val="Puslapioinaostekstas"/>
        <w:numPr>
          <w:ilvl w:val="0"/>
          <w:numId w:val="1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13501"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60982023">
    <w:abstractNumId w:val="7"/>
  </w:num>
  <w:num w:numId="2" w16cid:durableId="434329289">
    <w:abstractNumId w:val="1"/>
  </w:num>
  <w:num w:numId="3" w16cid:durableId="643777017">
    <w:abstractNumId w:val="6"/>
  </w:num>
  <w:num w:numId="4" w16cid:durableId="1075586880">
    <w:abstractNumId w:val="2"/>
  </w:num>
  <w:num w:numId="5" w16cid:durableId="5801924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1830021">
    <w:abstractNumId w:val="5"/>
  </w:num>
  <w:num w:numId="7" w16cid:durableId="234553416">
    <w:abstractNumId w:val="11"/>
  </w:num>
  <w:num w:numId="8" w16cid:durableId="209245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63657">
    <w:abstractNumId w:val="15"/>
  </w:num>
  <w:num w:numId="10" w16cid:durableId="1158614360">
    <w:abstractNumId w:val="3"/>
  </w:num>
  <w:num w:numId="11" w16cid:durableId="1591695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031879">
    <w:abstractNumId w:val="13"/>
  </w:num>
  <w:num w:numId="14" w16cid:durableId="1948930133">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071086">
    <w:abstractNumId w:val="14"/>
  </w:num>
  <w:num w:numId="16" w16cid:durableId="1296720904">
    <w:abstractNumId w:val="9"/>
  </w:num>
  <w:num w:numId="17" w16cid:durableId="358432666">
    <w:abstractNumId w:val="10"/>
  </w:num>
  <w:num w:numId="18" w16cid:durableId="5047168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1C42"/>
    <w:rsid w:val="001A3525"/>
    <w:rsid w:val="001A45AA"/>
    <w:rsid w:val="001A5BB5"/>
    <w:rsid w:val="001A6125"/>
    <w:rsid w:val="001A6D66"/>
    <w:rsid w:val="001B0117"/>
    <w:rsid w:val="001B07AF"/>
    <w:rsid w:val="001B099C"/>
    <w:rsid w:val="001B1209"/>
    <w:rsid w:val="001B2092"/>
    <w:rsid w:val="001B3A53"/>
    <w:rsid w:val="001B5515"/>
    <w:rsid w:val="001B5BAB"/>
    <w:rsid w:val="001B6242"/>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A7EB5"/>
    <w:rsid w:val="002B0323"/>
    <w:rsid w:val="002B2108"/>
    <w:rsid w:val="002B2759"/>
    <w:rsid w:val="002B3053"/>
    <w:rsid w:val="002B33CC"/>
    <w:rsid w:val="002B3F73"/>
    <w:rsid w:val="002B4850"/>
    <w:rsid w:val="002B4C74"/>
    <w:rsid w:val="002B5C1E"/>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776"/>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4E39"/>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1885"/>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66B4"/>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vpt.lrv.lt/melaginga-informacija-pateikusiu-tiekeju-sarasas-3" TargetMode="External"/><Relationship Id="rId39" Type="http://schemas.openxmlformats.org/officeDocument/2006/relationships/hyperlink" Target="https://ec.europa.eu/tools/ecertis/" TargetMode="External"/><Relationship Id="rId21" Type="http://schemas.openxmlformats.org/officeDocument/2006/relationships/footer" Target="footer3.xml"/><Relationship Id="rId34" Type="http://schemas.openxmlformats.org/officeDocument/2006/relationships/hyperlink" Target="https://ec.europa.eu/tools/ecertis/"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pasalinimo-pagrindai-1/nepatikimi-tiekejai-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www.registrucentras.lt/jar/p/index.php"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vita.rastauskiene@ignitis.lt"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s://ec.europa.eu/tools/ecertis/"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vmi.lt/evmi/mokesciu-moketoju-informacija"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ec.europa.eu/tools/ecertis/" TargetMode="Externa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http://purl.org/dc/elements/1.1/"/>
    <ds:schemaRef ds:uri="8e1067c2-82b2-43e6-ba4a-21d0911eaf9a"/>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493</TotalTime>
  <Pages>14</Pages>
  <Words>25242</Words>
  <Characters>14388</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Rastauskienė</cp:lastModifiedBy>
  <cp:revision>486</cp:revision>
  <cp:lastPrinted>2018-07-25T15:05:00Z</cp:lastPrinted>
  <dcterms:created xsi:type="dcterms:W3CDTF">2019-03-02T03:40:00Z</dcterms:created>
  <dcterms:modified xsi:type="dcterms:W3CDTF">2024-12-12T10:58:00Z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